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164" w:rsidRDefault="003D1164" w:rsidP="003D1164">
      <w:pPr>
        <w:rPr>
          <w:rFonts w:ascii="Gill Sans MT" w:hAnsi="Gill Sans MT"/>
          <w:sz w:val="20"/>
        </w:rPr>
      </w:pPr>
    </w:p>
    <w:tbl>
      <w:tblPr>
        <w:tblStyle w:val="TableGrid5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46"/>
        <w:gridCol w:w="90"/>
        <w:gridCol w:w="934"/>
        <w:gridCol w:w="1766"/>
        <w:gridCol w:w="450"/>
        <w:gridCol w:w="2610"/>
        <w:gridCol w:w="1269"/>
      </w:tblGrid>
      <w:tr w:rsidR="003D1164" w:rsidRPr="000D534E" w:rsidTr="004856CE">
        <w:trPr>
          <w:trHeight w:val="350"/>
        </w:trPr>
        <w:tc>
          <w:tcPr>
            <w:tcW w:w="2946" w:type="dxa"/>
            <w:shd w:val="clear" w:color="auto" w:fill="auto"/>
            <w:vAlign w:val="center"/>
          </w:tcPr>
          <w:p w:rsidR="003D1164" w:rsidRPr="000D534E" w:rsidRDefault="003D1164" w:rsidP="004856CE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Week Ending</w:t>
            </w:r>
            <w:r w:rsidRPr="000D534E">
              <w:rPr>
                <w:rFonts w:ascii="Gill Sans MT" w:hAnsi="Gill Sans MT" w:cs="Tahoma"/>
                <w:b/>
                <w:sz w:val="20"/>
              </w:rPr>
              <w:t xml:space="preserve">: 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3D1164" w:rsidRPr="000D534E" w:rsidRDefault="003D1164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329" w:type="dxa"/>
            <w:gridSpan w:val="3"/>
            <w:shd w:val="clear" w:color="auto" w:fill="auto"/>
            <w:vAlign w:val="center"/>
          </w:tcPr>
          <w:p w:rsidR="003D1164" w:rsidRPr="000D534E" w:rsidRDefault="003D1164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D534E">
              <w:rPr>
                <w:rFonts w:ascii="Gill Sans MT" w:hAnsi="Gill Sans MT" w:cstheme="minorHAnsi"/>
                <w:sz w:val="20"/>
              </w:rPr>
              <w:t>History</w:t>
            </w:r>
          </w:p>
        </w:tc>
      </w:tr>
      <w:tr w:rsidR="003D1164" w:rsidRPr="000D534E" w:rsidTr="004856CE">
        <w:trPr>
          <w:trHeight w:val="359"/>
        </w:trPr>
        <w:tc>
          <w:tcPr>
            <w:tcW w:w="5736" w:type="dxa"/>
            <w:gridSpan w:val="4"/>
            <w:shd w:val="clear" w:color="auto" w:fill="auto"/>
            <w:vAlign w:val="center"/>
          </w:tcPr>
          <w:p w:rsidR="003D1164" w:rsidRPr="00082803" w:rsidRDefault="003D1164" w:rsidP="004856CE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329" w:type="dxa"/>
            <w:gridSpan w:val="3"/>
            <w:shd w:val="clear" w:color="auto" w:fill="auto"/>
            <w:vAlign w:val="center"/>
          </w:tcPr>
          <w:p w:rsidR="003D1164" w:rsidRPr="000D534E" w:rsidRDefault="003D1164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0D534E">
              <w:rPr>
                <w:rFonts w:ascii="Gill Sans MT" w:hAnsi="Gill Sans MT" w:cstheme="minorHAnsi"/>
                <w:sz w:val="20"/>
              </w:rPr>
              <w:t>My Country Ghana</w:t>
            </w:r>
          </w:p>
        </w:tc>
      </w:tr>
      <w:tr w:rsidR="003D1164" w:rsidRPr="000D534E" w:rsidTr="004856CE">
        <w:trPr>
          <w:trHeight w:val="341"/>
        </w:trPr>
        <w:tc>
          <w:tcPr>
            <w:tcW w:w="2946" w:type="dxa"/>
            <w:shd w:val="clear" w:color="auto" w:fill="auto"/>
            <w:vAlign w:val="center"/>
          </w:tcPr>
          <w:p w:rsidR="003D1164" w:rsidRPr="000D534E" w:rsidRDefault="003D1164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D534E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3D1164" w:rsidRPr="000D534E" w:rsidRDefault="003D1164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329" w:type="dxa"/>
            <w:gridSpan w:val="3"/>
            <w:shd w:val="clear" w:color="auto" w:fill="auto"/>
            <w:vAlign w:val="center"/>
          </w:tcPr>
          <w:p w:rsidR="003D1164" w:rsidRPr="000D534E" w:rsidRDefault="003D1164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943A18">
              <w:rPr>
                <w:rFonts w:ascii="Gill Sans MT" w:hAnsi="Gill Sans MT" w:cstheme="minorHAnsi"/>
                <w:sz w:val="20"/>
              </w:rPr>
              <w:t>Major Historical Locations</w:t>
            </w:r>
          </w:p>
        </w:tc>
      </w:tr>
      <w:tr w:rsidR="003D1164" w:rsidRPr="000D534E" w:rsidTr="004856CE">
        <w:trPr>
          <w:trHeight w:val="474"/>
        </w:trPr>
        <w:tc>
          <w:tcPr>
            <w:tcW w:w="3970" w:type="dxa"/>
            <w:gridSpan w:val="3"/>
            <w:shd w:val="clear" w:color="auto" w:fill="auto"/>
            <w:vAlign w:val="center"/>
          </w:tcPr>
          <w:p w:rsidR="003D1164" w:rsidRPr="000D534E" w:rsidRDefault="003D1164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3D1164" w:rsidRPr="000D534E" w:rsidRDefault="003D1164" w:rsidP="004856CE">
            <w:pPr>
              <w:rPr>
                <w:rFonts w:ascii="Gill Sans MT" w:hAnsi="Gill Sans MT" w:cs="Tahoma"/>
                <w:sz w:val="20"/>
              </w:rPr>
            </w:pPr>
            <w:r>
              <w:t>B2.2.4.1. Exhibit knowledge of the history of the major historical locations in Ghana</w:t>
            </w:r>
          </w:p>
        </w:tc>
        <w:tc>
          <w:tcPr>
            <w:tcW w:w="4826" w:type="dxa"/>
            <w:gridSpan w:val="3"/>
            <w:shd w:val="clear" w:color="auto" w:fill="auto"/>
            <w:vAlign w:val="center"/>
          </w:tcPr>
          <w:p w:rsidR="003D1164" w:rsidRPr="000D534E" w:rsidRDefault="003D1164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3D1164" w:rsidRPr="000D534E" w:rsidRDefault="003D1164" w:rsidP="004856CE">
            <w:pPr>
              <w:rPr>
                <w:rFonts w:ascii="Gill Sans MT" w:hAnsi="Gill Sans MT"/>
              </w:rPr>
            </w:pPr>
            <w:r w:rsidRPr="00943A18">
              <w:rPr>
                <w:rFonts w:ascii="Gill Sans MT" w:hAnsi="Gill Sans MT" w:cstheme="minorHAnsi"/>
                <w:sz w:val="20"/>
              </w:rPr>
              <w:t>B2.2.4.1.1</w:t>
            </w:r>
            <w:r>
              <w:rPr>
                <w:rFonts w:ascii="Gill Sans MT" w:hAnsi="Gill Sans MT" w:cstheme="minorHAnsi"/>
                <w:sz w:val="20"/>
              </w:rPr>
              <w:t xml:space="preserve"> </w:t>
            </w:r>
            <w:r w:rsidRPr="00943A18">
              <w:rPr>
                <w:rFonts w:cstheme="minorHAnsi"/>
                <w:sz w:val="20"/>
              </w:rPr>
              <w:t>discuss the history of Ghana’s major historical locations. Examples include Kumasi military museum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D1164" w:rsidRPr="000D534E" w:rsidRDefault="003D1164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3D1164" w:rsidRPr="000D534E" w:rsidRDefault="003D1164" w:rsidP="004856CE">
            <w:pPr>
              <w:rPr>
                <w:rFonts w:ascii="Gill Sans MT" w:hAnsi="Gill Sans MT" w:cs="Tahoma"/>
                <w:sz w:val="20"/>
              </w:rPr>
            </w:pPr>
          </w:p>
          <w:p w:rsidR="003D1164" w:rsidRPr="000D534E" w:rsidRDefault="003D1164" w:rsidP="004856CE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3D1164" w:rsidRPr="000D534E" w:rsidTr="004856CE">
        <w:trPr>
          <w:trHeight w:val="494"/>
        </w:trPr>
        <w:tc>
          <w:tcPr>
            <w:tcW w:w="6186" w:type="dxa"/>
            <w:gridSpan w:val="5"/>
            <w:shd w:val="clear" w:color="auto" w:fill="auto"/>
            <w:vAlign w:val="center"/>
          </w:tcPr>
          <w:p w:rsidR="003D1164" w:rsidRPr="000D534E" w:rsidRDefault="003D1164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3D1164" w:rsidRPr="000D534E" w:rsidRDefault="003D1164" w:rsidP="003D1164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0D534E">
              <w:rPr>
                <w:bCs/>
                <w:sz w:val="20"/>
                <w:szCs w:val="20"/>
              </w:rPr>
              <w:t xml:space="preserve">Learners can </w:t>
            </w:r>
            <w:r w:rsidRPr="00943A18">
              <w:rPr>
                <w:rFonts w:cstheme="minorHAnsi"/>
                <w:sz w:val="20"/>
                <w:szCs w:val="22"/>
              </w:rPr>
              <w:t>discuss the history of Ghana’s major historical locations. Examples include Kumasi military museum</w:t>
            </w:r>
          </w:p>
        </w:tc>
        <w:tc>
          <w:tcPr>
            <w:tcW w:w="3879" w:type="dxa"/>
            <w:gridSpan w:val="2"/>
            <w:shd w:val="clear" w:color="auto" w:fill="auto"/>
            <w:vAlign w:val="center"/>
          </w:tcPr>
          <w:p w:rsidR="003D1164" w:rsidRPr="000D534E" w:rsidRDefault="003D1164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3D1164" w:rsidRPr="000D534E" w:rsidRDefault="003D1164" w:rsidP="004856CE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theme="minorHAnsi"/>
                <w:sz w:val="20"/>
                <w:szCs w:val="24"/>
              </w:rPr>
              <w:t>Global citizenship, and digital literacy</w:t>
            </w:r>
          </w:p>
        </w:tc>
      </w:tr>
      <w:tr w:rsidR="003D1164" w:rsidRPr="00451ACC" w:rsidTr="004856CE">
        <w:trPr>
          <w:trHeight w:val="350"/>
        </w:trPr>
        <w:tc>
          <w:tcPr>
            <w:tcW w:w="3036" w:type="dxa"/>
            <w:gridSpan w:val="2"/>
            <w:shd w:val="clear" w:color="auto" w:fill="auto"/>
            <w:vAlign w:val="center"/>
          </w:tcPr>
          <w:p w:rsidR="003D1164" w:rsidRPr="000D534E" w:rsidRDefault="003D1164" w:rsidP="004856CE">
            <w:pPr>
              <w:rPr>
                <w:rFonts w:ascii="Gill Sans MT" w:hAnsi="Gill Sans MT" w:cstheme="minorHAnsi"/>
                <w:b/>
                <w:szCs w:val="24"/>
              </w:rPr>
            </w:pPr>
            <w:r w:rsidRPr="000D534E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029" w:type="dxa"/>
            <w:gridSpan w:val="5"/>
            <w:shd w:val="clear" w:color="auto" w:fill="auto"/>
          </w:tcPr>
          <w:p w:rsidR="003D1164" w:rsidRPr="00451ACC" w:rsidRDefault="003D1164" w:rsidP="004856CE">
            <w:pPr>
              <w:rPr>
                <w:rFonts w:ascii="Gill Sans MT" w:hAnsi="Gill Sans MT" w:cstheme="minorHAnsi"/>
                <w:sz w:val="20"/>
              </w:rPr>
            </w:pPr>
            <w:r w:rsidRPr="00451ACC">
              <w:rPr>
                <w:rFonts w:ascii="Gill Sans MT" w:hAnsi="Gill Sans MT" w:cstheme="minorHAnsi"/>
                <w:sz w:val="20"/>
              </w:rPr>
              <w:t>A map of Ghana showing major historical locations/ Resource person</w:t>
            </w:r>
          </w:p>
        </w:tc>
      </w:tr>
      <w:tr w:rsidR="003D1164" w:rsidRPr="000D534E" w:rsidTr="004856CE">
        <w:trPr>
          <w:trHeight w:val="305"/>
        </w:trPr>
        <w:tc>
          <w:tcPr>
            <w:tcW w:w="10065" w:type="dxa"/>
            <w:gridSpan w:val="7"/>
            <w:shd w:val="clear" w:color="auto" w:fill="auto"/>
            <w:vAlign w:val="center"/>
          </w:tcPr>
          <w:p w:rsidR="003D1164" w:rsidRPr="000D534E" w:rsidRDefault="003D1164" w:rsidP="004856CE">
            <w:pPr>
              <w:rPr>
                <w:rFonts w:ascii="Gill Sans MT" w:hAnsi="Gill Sans MT" w:cstheme="minorHAnsi"/>
                <w:sz w:val="18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0D534E">
              <w:rPr>
                <w:rFonts w:ascii="Gill Sans MT" w:hAnsi="Gill Sans MT" w:cstheme="minorHAnsi"/>
                <w:sz w:val="20"/>
              </w:rPr>
              <w:t>History</w:t>
            </w:r>
            <w:r>
              <w:rPr>
                <w:rFonts w:ascii="Gill Sans MT" w:hAnsi="Gill Sans MT" w:cs="Tahoma"/>
              </w:rPr>
              <w:t xml:space="preserve"> Curriculum Pg. 11</w:t>
            </w:r>
          </w:p>
        </w:tc>
      </w:tr>
    </w:tbl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993"/>
        <w:gridCol w:w="2835"/>
        <w:gridCol w:w="3438"/>
        <w:gridCol w:w="2799"/>
      </w:tblGrid>
      <w:tr w:rsidR="003D1164" w:rsidRPr="007C2A39" w:rsidTr="004856CE">
        <w:tc>
          <w:tcPr>
            <w:tcW w:w="10065" w:type="dxa"/>
            <w:gridSpan w:val="4"/>
          </w:tcPr>
          <w:p w:rsidR="003D1164" w:rsidRPr="007C2A39" w:rsidRDefault="003D1164" w:rsidP="004856CE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3D1164" w:rsidRPr="007C2A39" w:rsidTr="004856CE">
        <w:tc>
          <w:tcPr>
            <w:tcW w:w="993" w:type="dxa"/>
          </w:tcPr>
          <w:p w:rsidR="003D1164" w:rsidRPr="007C2A39" w:rsidRDefault="003D1164" w:rsidP="004856CE">
            <w:pPr>
              <w:rPr>
                <w:rFonts w:ascii="Gill Sans MT" w:hAnsi="Gill Sans MT" w:cstheme="minorHAnsi"/>
                <w:b/>
                <w:szCs w:val="24"/>
              </w:rPr>
            </w:pPr>
            <w:r w:rsidRPr="007C2A39">
              <w:rPr>
                <w:rFonts w:ascii="Gill Sans MT" w:hAnsi="Gill Sans MT" w:cstheme="minorHAnsi"/>
                <w:b/>
                <w:szCs w:val="24"/>
              </w:rPr>
              <w:t>DAYS</w:t>
            </w:r>
          </w:p>
        </w:tc>
        <w:tc>
          <w:tcPr>
            <w:tcW w:w="2835" w:type="dxa"/>
          </w:tcPr>
          <w:p w:rsidR="003D1164" w:rsidRPr="007C2A39" w:rsidRDefault="003D1164" w:rsidP="004856CE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>
              <w:rPr>
                <w:rFonts w:ascii="Gill Sans MT" w:hAnsi="Gill Sans MT" w:cstheme="minorHAnsi"/>
                <w:b/>
                <w:sz w:val="18"/>
                <w:szCs w:val="24"/>
              </w:rPr>
              <w:t>PHASE 1: STARTER</w:t>
            </w:r>
          </w:p>
          <w:p w:rsidR="003D1164" w:rsidRPr="007C2A39" w:rsidRDefault="003D1164" w:rsidP="004856CE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3438" w:type="dxa"/>
          </w:tcPr>
          <w:p w:rsidR="003D1164" w:rsidRPr="007C2A39" w:rsidRDefault="003D1164" w:rsidP="004856CE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>
              <w:rPr>
                <w:rFonts w:ascii="Gill Sans MT" w:hAnsi="Gill Sans MT" w:cstheme="minorHAnsi"/>
                <w:b/>
                <w:sz w:val="18"/>
                <w:szCs w:val="24"/>
              </w:rPr>
              <w:t>PHASE 2: MAIN</w:t>
            </w:r>
          </w:p>
          <w:p w:rsidR="003D1164" w:rsidRPr="007C2A39" w:rsidRDefault="003D1164" w:rsidP="004856CE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799" w:type="dxa"/>
          </w:tcPr>
          <w:p w:rsidR="003D1164" w:rsidRPr="007C2A39" w:rsidRDefault="003D1164" w:rsidP="004856CE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>
              <w:rPr>
                <w:rFonts w:ascii="Gill Sans MT" w:hAnsi="Gill Sans MT" w:cstheme="minorHAnsi"/>
                <w:b/>
                <w:sz w:val="18"/>
                <w:szCs w:val="24"/>
              </w:rPr>
              <w:t>PHASE 3: REFLECTION</w:t>
            </w:r>
          </w:p>
          <w:p w:rsidR="003D1164" w:rsidRPr="007C2A39" w:rsidRDefault="003D1164" w:rsidP="004856CE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3D1164" w:rsidRPr="007C2A39" w:rsidTr="004856CE">
        <w:tc>
          <w:tcPr>
            <w:tcW w:w="993" w:type="dxa"/>
          </w:tcPr>
          <w:p w:rsidR="003D1164" w:rsidRPr="007C2A39" w:rsidRDefault="003D1164" w:rsidP="004856CE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35" w:type="dxa"/>
          </w:tcPr>
          <w:p w:rsidR="003D1164" w:rsidRPr="007C2A39" w:rsidRDefault="003D1164" w:rsidP="004856CE">
            <w:pPr>
              <w:rPr>
                <w:rFonts w:ascii="Gill Sans MT" w:hAnsi="Gill Sans MT"/>
                <w:sz w:val="20"/>
              </w:rPr>
            </w:pPr>
            <w:r w:rsidRPr="007C2A39">
              <w:rPr>
                <w:rFonts w:ascii="Gill Sans MT" w:hAnsi="Gill Sans MT"/>
                <w:sz w:val="20"/>
                <w:szCs w:val="20"/>
              </w:rPr>
              <w:t xml:space="preserve">Use series of questions to revise with learners on the previous </w:t>
            </w:r>
            <w:r w:rsidRPr="007C2A39">
              <w:rPr>
                <w:rFonts w:ascii="Gill Sans MT" w:hAnsi="Gill Sans MT" w:cstheme="minorHAnsi"/>
                <w:sz w:val="20"/>
                <w:szCs w:val="20"/>
              </w:rPr>
              <w:t>lesson</w:t>
            </w:r>
          </w:p>
        </w:tc>
        <w:tc>
          <w:tcPr>
            <w:tcW w:w="3438" w:type="dxa"/>
          </w:tcPr>
          <w:p w:rsidR="003D1164" w:rsidRPr="007C2A39" w:rsidRDefault="003D1164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sz w:val="20"/>
                <w:szCs w:val="20"/>
              </w:rPr>
              <w:t>Identify the major historical locations in Ghana.</w:t>
            </w:r>
          </w:p>
          <w:p w:rsidR="003D1164" w:rsidRPr="007C2A39" w:rsidRDefault="003D1164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D1164" w:rsidRPr="007C2A39" w:rsidRDefault="003D1164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sz w:val="20"/>
                <w:szCs w:val="20"/>
              </w:rPr>
              <w:t xml:space="preserve">Show and discuss video, stories, or slides documentary, about the history of these major historical locations in Ghana. </w:t>
            </w:r>
          </w:p>
          <w:p w:rsidR="003D1164" w:rsidRPr="007C2A39" w:rsidRDefault="003D1164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D1164" w:rsidRPr="007C2A39" w:rsidRDefault="003D1164" w:rsidP="004856CE">
            <w:pPr>
              <w:pStyle w:val="Default"/>
              <w:rPr>
                <w:rFonts w:cstheme="minorHAnsi"/>
                <w:sz w:val="18"/>
                <w:szCs w:val="20"/>
              </w:rPr>
            </w:pPr>
            <w:r w:rsidRPr="007C2A39">
              <w:rPr>
                <w:rFonts w:cstheme="minorHAnsi"/>
                <w:sz w:val="20"/>
                <w:szCs w:val="20"/>
              </w:rPr>
              <w:t>Assessment: let learners talk about parts of the video, documentary that interest them most</w:t>
            </w:r>
          </w:p>
        </w:tc>
        <w:tc>
          <w:tcPr>
            <w:tcW w:w="2799" w:type="dxa"/>
          </w:tcPr>
          <w:p w:rsidR="003D1164" w:rsidRPr="007C2A39" w:rsidRDefault="003D1164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>Ask learners to talk about what they enjoyed most during the lesson</w:t>
            </w:r>
          </w:p>
          <w:p w:rsidR="003D1164" w:rsidRPr="007C2A39" w:rsidRDefault="003D1164" w:rsidP="004856CE">
            <w:pPr>
              <w:rPr>
                <w:rFonts w:ascii="Gill Sans MT" w:hAnsi="Gill Sans MT" w:cstheme="minorHAnsi"/>
                <w:sz w:val="20"/>
              </w:rPr>
            </w:pPr>
          </w:p>
          <w:p w:rsidR="003D1164" w:rsidRPr="007C2A39" w:rsidRDefault="003D1164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 xml:space="preserve">Use series of questions to review the understanding of learners </w:t>
            </w:r>
          </w:p>
        </w:tc>
      </w:tr>
      <w:tr w:rsidR="003D1164" w:rsidRPr="007C2A39" w:rsidTr="004856CE">
        <w:tc>
          <w:tcPr>
            <w:tcW w:w="993" w:type="dxa"/>
          </w:tcPr>
          <w:p w:rsidR="003D1164" w:rsidRPr="007C2A39" w:rsidRDefault="003D1164" w:rsidP="004856CE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35" w:type="dxa"/>
          </w:tcPr>
          <w:p w:rsidR="003D1164" w:rsidRPr="007C2A39" w:rsidRDefault="003D1164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7C2A39">
              <w:rPr>
                <w:rFonts w:ascii="Gill Sans MT" w:hAnsi="Gill Sans MT" w:cstheme="minorHAnsi"/>
                <w:noProof/>
                <w:sz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E2CF2D7" wp14:editId="7D6D03F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368036</wp:posOffset>
                  </wp:positionV>
                  <wp:extent cx="1366520" cy="991870"/>
                  <wp:effectExtent l="0" t="0" r="5080" b="0"/>
                  <wp:wrapSquare wrapText="bothSides"/>
                  <wp:docPr id="162" name="Picture 162" descr="C:\Users\quaky\AppData\Local\Microsoft\Windows\INetCache\Content.Word\20200114_1735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quaky\AppData\Local\Microsoft\Windows\INetCache\Content.Word\20200114_1735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20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C2A39">
              <w:rPr>
                <w:rFonts w:ascii="Gill Sans MT" w:hAnsi="Gill Sans MT" w:cstheme="minorHAnsi"/>
                <w:sz w:val="20"/>
                <w:szCs w:val="20"/>
              </w:rPr>
              <w:t xml:space="preserve">show pictures of the </w:t>
            </w:r>
            <w:r w:rsidRPr="007C2A39">
              <w:rPr>
                <w:rFonts w:ascii="Gill Sans MT" w:hAnsi="Gill Sans MT" w:cstheme="minorHAnsi"/>
                <w:color w:val="000000"/>
                <w:sz w:val="20"/>
                <w:szCs w:val="20"/>
              </w:rPr>
              <w:t>Assin Manso slave site</w:t>
            </w:r>
            <w:r w:rsidRPr="007C2A39">
              <w:rPr>
                <w:rFonts w:ascii="Gill Sans MT" w:hAnsi="Gill Sans MT" w:cstheme="minorHAnsi"/>
                <w:sz w:val="20"/>
                <w:szCs w:val="20"/>
              </w:rPr>
              <w:t xml:space="preserve"> to learners </w:t>
            </w:r>
          </w:p>
          <w:p w:rsidR="003D1164" w:rsidRPr="007C2A39" w:rsidRDefault="003D1164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3D1164" w:rsidRPr="007C2A39" w:rsidRDefault="003D1164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7C2A39">
              <w:rPr>
                <w:rFonts w:ascii="Gill Sans MT" w:hAnsi="Gill Sans MT" w:cstheme="minorHAnsi"/>
                <w:sz w:val="20"/>
                <w:szCs w:val="20"/>
              </w:rPr>
              <w:t>have learners to observe and talk about the pictures</w:t>
            </w:r>
          </w:p>
          <w:p w:rsidR="003D1164" w:rsidRPr="007C2A39" w:rsidRDefault="003D1164" w:rsidP="004856CE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438" w:type="dxa"/>
          </w:tcPr>
          <w:p w:rsidR="003D1164" w:rsidRPr="007C2A39" w:rsidRDefault="003D1164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sz w:val="20"/>
                <w:szCs w:val="20"/>
              </w:rPr>
              <w:t>Retell the history of these major historical locations in Ghana.</w:t>
            </w:r>
          </w:p>
          <w:p w:rsidR="003D1164" w:rsidRPr="007C2A39" w:rsidRDefault="003D1164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D1164" w:rsidRPr="007C2A39" w:rsidRDefault="003D1164" w:rsidP="004856CE">
            <w:pPr>
              <w:pStyle w:val="Default"/>
              <w:rPr>
                <w:rFonts w:cstheme="minorHAnsi"/>
                <w:sz w:val="20"/>
                <w:szCs w:val="20"/>
                <w:u w:val="single"/>
              </w:rPr>
            </w:pPr>
            <w:r w:rsidRPr="007C2A39">
              <w:rPr>
                <w:rFonts w:cstheme="minorHAnsi"/>
                <w:sz w:val="20"/>
                <w:szCs w:val="20"/>
                <w:u w:val="single"/>
              </w:rPr>
              <w:t>Assin Manso slave site</w:t>
            </w:r>
          </w:p>
          <w:p w:rsidR="003D1164" w:rsidRPr="007C2A39" w:rsidRDefault="003D1164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i/>
                <w:sz w:val="20"/>
                <w:szCs w:val="20"/>
              </w:rPr>
              <w:t>Assin Manso ancestral slave river was one of the largest slave markets for gathering people to sell into slavery during the infamous trans-Atlantic slave trade. Some interesting places at the site is the memorial wall of return and the last bath</w:t>
            </w:r>
            <w:r w:rsidRPr="007C2A39">
              <w:rPr>
                <w:rFonts w:cstheme="minorHAnsi"/>
                <w:sz w:val="20"/>
                <w:szCs w:val="20"/>
              </w:rPr>
              <w:t>.</w:t>
            </w:r>
            <w:r w:rsidRPr="007C2A39">
              <w:rPr>
                <w:rFonts w:cstheme="minorHAnsi"/>
                <w:sz w:val="20"/>
                <w:szCs w:val="20"/>
              </w:rPr>
              <w:br/>
            </w:r>
          </w:p>
          <w:p w:rsidR="003D1164" w:rsidRPr="007C2A39" w:rsidRDefault="003D1164" w:rsidP="004856CE">
            <w:pPr>
              <w:pStyle w:val="Default"/>
              <w:rPr>
                <w:rFonts w:cstheme="minorHAnsi"/>
                <w:sz w:val="20"/>
                <w:szCs w:val="20"/>
                <w:u w:val="single"/>
              </w:rPr>
            </w:pPr>
            <w:r w:rsidRPr="007C2A39">
              <w:rPr>
                <w:rFonts w:cstheme="minorHAnsi"/>
                <w:sz w:val="20"/>
                <w:szCs w:val="20"/>
              </w:rPr>
              <w:t>Assessment: have learners to search the internet to find more about the Assin Manso slave site</w:t>
            </w:r>
          </w:p>
        </w:tc>
        <w:tc>
          <w:tcPr>
            <w:tcW w:w="2799" w:type="dxa"/>
          </w:tcPr>
          <w:p w:rsidR="003D1164" w:rsidRPr="007C2A39" w:rsidRDefault="003D1164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>Use series of questions to review the understanding of learners.</w:t>
            </w:r>
          </w:p>
          <w:p w:rsidR="003D1164" w:rsidRPr="007C2A39" w:rsidRDefault="003D1164" w:rsidP="004856CE">
            <w:pPr>
              <w:rPr>
                <w:rFonts w:ascii="Gill Sans MT" w:hAnsi="Gill Sans MT" w:cstheme="minorHAnsi"/>
                <w:sz w:val="20"/>
              </w:rPr>
            </w:pPr>
          </w:p>
          <w:p w:rsidR="003D1164" w:rsidRPr="007C2A39" w:rsidRDefault="003D1164" w:rsidP="004856CE">
            <w:pPr>
              <w:rPr>
                <w:rFonts w:ascii="Gill Sans MT" w:hAnsi="Gill Sans MT" w:cstheme="minorHAnsi"/>
                <w:sz w:val="20"/>
              </w:rPr>
            </w:pPr>
          </w:p>
          <w:p w:rsidR="003D1164" w:rsidRPr="007C2A39" w:rsidRDefault="003D1164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>Ask learners to talk about what they enjoyed most during the lesson</w:t>
            </w:r>
          </w:p>
        </w:tc>
      </w:tr>
    </w:tbl>
    <w:p w:rsidR="003D1164" w:rsidRPr="007C2A39" w:rsidRDefault="003D1164" w:rsidP="003D1164">
      <w:pPr>
        <w:rPr>
          <w:rFonts w:ascii="Gill Sans MT" w:hAnsi="Gill Sans MT"/>
          <w:sz w:val="20"/>
        </w:rPr>
      </w:pPr>
    </w:p>
    <w:p w:rsidR="00855C9E" w:rsidRDefault="00855C9E">
      <w:bookmarkStart w:id="0" w:name="_GoBack"/>
      <w:bookmarkEnd w:id="0"/>
    </w:p>
    <w:sectPr w:rsidR="00855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61F2F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164"/>
    <w:rsid w:val="003D1164"/>
    <w:rsid w:val="0085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A5AFF-B0A8-4163-9299-1743A3D9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164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164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164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5">
    <w:name w:val="Table Grid5"/>
    <w:basedOn w:val="TableNormal"/>
    <w:next w:val="TableGrid"/>
    <w:uiPriority w:val="39"/>
    <w:rsid w:val="003D1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2025-08-25T16:37:00Z</dcterms:created>
  <dcterms:modified xsi:type="dcterms:W3CDTF">2025-08-25T16:37:00Z</dcterms:modified>
</cp:coreProperties>
</file>